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81"/>
        <w:gridCol w:w="623"/>
        <w:gridCol w:w="1474"/>
        <w:gridCol w:w="793"/>
        <w:gridCol w:w="566"/>
        <w:gridCol w:w="527"/>
        <w:gridCol w:w="153"/>
        <w:gridCol w:w="737"/>
        <w:gridCol w:w="737"/>
        <w:gridCol w:w="907"/>
        <w:gridCol w:w="300"/>
        <w:gridCol w:w="437"/>
        <w:gridCol w:w="980"/>
        <w:gridCol w:w="284"/>
      </w:tblGrid>
      <w:tr w:rsidR="00196E7B" w14:paraId="60A7F912" w14:textId="77777777">
        <w:tc>
          <w:tcPr>
            <w:tcW w:w="5060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1009A5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Bieter</w:t>
            </w:r>
          </w:p>
        </w:tc>
        <w:tc>
          <w:tcPr>
            <w:tcW w:w="28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4EC79F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4CFFF2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03B0F2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96E7B" w14:paraId="0EF84A82" w14:textId="77777777">
        <w:tc>
          <w:tcPr>
            <w:tcW w:w="5060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0B1A7B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03AC95" w14:textId="67554BD3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2026-0</w:t>
            </w:r>
            <w:r w:rsidR="0093221D">
              <w:rPr>
                <w:rFonts w:ascii="Arial" w:hAnsi="Arial" w:cs="Arial"/>
                <w:color w:val="0000FF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00D068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47FE6C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96E7B" w14:paraId="6647829A" w14:textId="77777777"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576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916E77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96E7B" w14:paraId="48F733E4" w14:textId="77777777"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6A30B3" w14:textId="7E4EC10F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Anbau von Klassen- und Förderräumen sowie die Sanierung des Bestandsgebäudes der Regionalen Schule Waren West - </w:t>
            </w:r>
            <w:r w:rsidR="0093221D" w:rsidRPr="0093221D">
              <w:rPr>
                <w:rFonts w:ascii="Arial" w:hAnsi="Arial" w:cs="Arial"/>
                <w:color w:val="0000FF"/>
                <w:sz w:val="20"/>
                <w:szCs w:val="20"/>
              </w:rPr>
              <w:t>Los 7.1: Lüftung und MSR-Technik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B37C4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96E7B" w14:paraId="46223769" w14:textId="77777777"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8E9BED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00B4BB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96E7B" w14:paraId="7DCD8D02" w14:textId="77777777">
        <w:tc>
          <w:tcPr>
            <w:tcW w:w="9311" w:type="dxa"/>
            <w:gridSpan w:val="1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B489F1" w14:textId="08392432" w:rsidR="00196E7B" w:rsidRDefault="00932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3221D">
              <w:rPr>
                <w:rFonts w:ascii="Arial" w:hAnsi="Arial" w:cs="Arial"/>
                <w:color w:val="0000FF"/>
                <w:sz w:val="20"/>
                <w:szCs w:val="20"/>
              </w:rPr>
              <w:t>Los 7.1: Lüftung und MSR-Technik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1CB161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96E7B" w14:paraId="2184FBE6" w14:textId="77777777">
        <w:trPr>
          <w:trHeight w:val="113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A77D76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96E7B" w14:paraId="421C361E" w14:textId="77777777"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C06CD7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Aufgliederung der Einheitspreise</w:t>
            </w:r>
          </w:p>
        </w:tc>
      </w:tr>
      <w:tr w:rsidR="00196E7B" w14:paraId="09AFE0A8" w14:textId="77777777">
        <w:trPr>
          <w:trHeight w:val="230"/>
        </w:trPr>
        <w:tc>
          <w:tcPr>
            <w:tcW w:w="959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4F7B6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96E7B" w14:paraId="7C24B5A0" w14:textId="77777777">
        <w:tc>
          <w:tcPr>
            <w:tcW w:w="107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4A30D9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OZ des LV </w:t>
            </w:r>
            <w:hyperlink w:anchor="Wird_vom_Auftraggeber_vorgegeben_" w:history="1">
              <w:bookmarkStart w:id="0" w:name="_Wird_vom_Auftraggeber_vorgegeben_"/>
              <w:bookmarkEnd w:id="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40C7EE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Kurzbezeichnung d. Teilleistung </w:t>
            </w:r>
            <w:hyperlink w:anchor="Wird_vom_Auftraggeber_vorgegeben__" w:history="1">
              <w:bookmarkStart w:id="1" w:name="_Wird_vom_Auftraggeber_vorgegeben__"/>
              <w:bookmarkEnd w:id="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2B9CB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Menge </w:t>
            </w:r>
            <w:hyperlink w:anchor="Wird_vom_Auftraggeber_vorgegeben___" w:history="1">
              <w:bookmarkStart w:id="2" w:name="_Wird_vom_Auftraggeber_vorgegeben___"/>
              <w:bookmarkEnd w:id="2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DE93C4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Men-</w:t>
            </w:r>
          </w:p>
          <w:p w14:paraId="7FD772B5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gen-</w:t>
            </w:r>
          </w:p>
          <w:p w14:paraId="075885EA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ein-</w:t>
            </w:r>
          </w:p>
          <w:p w14:paraId="6A1614BB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heit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w:anchor="Wird_vom_Auftraggeber_vorgegeben_____" w:history="1">
              <w:bookmarkStart w:id="3" w:name="_Wird_vom_Auftraggeber_vorgegeben_____"/>
              <w:bookmarkEnd w:id="3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64902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Zeitan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14:paraId="13CBD454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satz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w:anchor="Bei_allen_Teilleistungen_angeben_" w:history="1">
              <w:bookmarkStart w:id="4" w:name="_Bei_allen_Teilleistungen_angeben_"/>
              <w:bookmarkEnd w:id="4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9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9D6513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Teilkosten einschl. Zuschläge in €</w:t>
            </w:r>
          </w:p>
          <w:p w14:paraId="6A3B331C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(ohne Umsatzsteuer) je Mengeneinheit </w:t>
            </w:r>
            <w:hyperlink w:anchor="Bei_allen_Teilleistungen_angeben" w:history="1">
              <w:bookmarkStart w:id="5" w:name="_Bei_allen_Teilleistungen_angeben"/>
              <w:bookmarkEnd w:id="5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96E7B" w14:paraId="3B590726" w14:textId="77777777">
        <w:tc>
          <w:tcPr>
            <w:tcW w:w="107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8B004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654AB8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F03057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7B359F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5018E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D99AE5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Löhne </w:t>
            </w:r>
            <w:hyperlink w:anchor="Bei_allen_Teilleistungen_angeben__" w:history="1">
              <w:bookmarkStart w:id="6" w:name="_Bei_allen_Teilleistungen_angeben__"/>
              <w:bookmarkEnd w:id="6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w:anchor="FuÃŸnote_3" w:history="1">
              <w:bookmarkStart w:id="7" w:name="_FuÃŸnote_3"/>
              <w:bookmarkEnd w:id="7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83C33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Stoffe </w:t>
            </w:r>
            <w:hyperlink w:anchor="Bei_allen_Teilleistungen_angeben___" w:history="1">
              <w:bookmarkStart w:id="8" w:name="_Bei_allen_Teilleistungen_angeben___"/>
              <w:bookmarkEnd w:id="8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A57C7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Geräte </w:t>
            </w:r>
            <w:hyperlink w:anchor="Bei_allen_Teilleistungen_angeben____" w:history="1">
              <w:bookmarkStart w:id="9" w:name="_Bei_allen_Teilleistungen_angeben____"/>
              <w:bookmarkEnd w:id="9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w:anchor="FuÃŸnote_4" w:history="1">
              <w:bookmarkStart w:id="10" w:name="_FuÃŸnote_4"/>
              <w:bookmarkEnd w:id="1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9652AB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Sonsti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14:paraId="2FEE611C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w:anchor="Bei_allen_Teilleistungen_angeben_____" w:history="1">
              <w:bookmarkStart w:id="11" w:name="_Bei_allen_Teilleistungen_angeben_____"/>
              <w:bookmarkEnd w:id="1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033BB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Angebotener</w:t>
            </w:r>
          </w:p>
          <w:p w14:paraId="739D6E7D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Einheitspreis</w:t>
            </w:r>
          </w:p>
          <w:p w14:paraId="79A49E47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6+7+8+9)</w:t>
            </w:r>
          </w:p>
        </w:tc>
      </w:tr>
      <w:tr w:rsidR="00196E7B" w14:paraId="0A150929" w14:textId="77777777">
        <w:trPr>
          <w:tblHeader/>
        </w:trPr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4124C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EED11D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D927C4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D76911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66302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70EF30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94C566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65C666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7929ED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A07AB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196E7B" w14:paraId="68C7689C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D2742" w14:textId="2DEFD1B8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A8061C" w14:textId="1C5CC49F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F5908" w14:textId="4B126941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076138" w14:textId="1E01EDF4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98EF7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E699C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62AEA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A9110D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FFE27C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082D1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6B2B" w14:paraId="35EBF47E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3CB0A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912FD9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E58348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EA26C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DFD3A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8739B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803D5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7EC67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050616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C7253A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6B2B" w14:paraId="29CE41A7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AA96E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6B8331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94CAE3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384960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3925C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F2ACE3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F55A8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E5FC07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0264E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5828E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6B2B" w14:paraId="120233E3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E6A6F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9FA84C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08344B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CADC11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94235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1DB06A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059F15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B4DAE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E5D2D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898D66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6B2B" w14:paraId="138C5808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9650F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F6CC77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EB24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9CE05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15E33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478FD7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5DF42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32AAA3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909E0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8CD9CE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6B2B" w14:paraId="7D4F947C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84CB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2377EC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C841C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4E4E3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DB395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8F09D0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82A43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F9FA93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E8FA8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A9C0A1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6B2B" w14:paraId="530135EC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2AFDC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516AC2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9542B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9EB83B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0E9BA1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75546B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345A0C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6F5BA6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BA841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127AE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6B2B" w14:paraId="4DB57BCA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C8AE9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89DC11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CC66B2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C916E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40FD7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06DB8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0DF1AD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D5EC6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9C578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96A07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86B2B" w14:paraId="24A266AC" w14:textId="77777777">
        <w:tc>
          <w:tcPr>
            <w:tcW w:w="10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A7BCB9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FFE112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A3D8A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C7B457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5E6C4F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6DF275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FB5198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5D497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96A51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207E84" w14:textId="77777777" w:rsidR="00986B2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96E7B" w14:paraId="7034DF9B" w14:textId="77777777">
        <w:trPr>
          <w:gridAfter w:val="12"/>
          <w:wAfter w:w="7894" w:type="dxa"/>
          <w:trHeight w:val="283"/>
        </w:trPr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051CF6" w14:textId="77777777" w:rsidR="00196E7B" w:rsidRDefault="00196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96E7B" w14:paraId="7B1CC9A4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734022" w14:textId="77777777" w:rsidR="00196E7B" w:rsidRDefault="00932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Wird_vom_Auftraggeber_vorgegeben_" w:history="1">
              <w:bookmarkStart w:id="12" w:name="Wird_vom_Auftraggeber_vorgegeben_"/>
              <w:bookmarkEnd w:id="12"/>
              <w:r w:rsidR="00986B2B"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1</w:t>
              </w:r>
            </w:hyperlink>
            <w:r w:rsidR="00986B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7037E2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3" w:name="Wird_vom_Auftraggeber_vorgegeben__"/>
            <w:bookmarkStart w:id="14" w:name="Wird_vom_Auftraggeber_vorgegeben___"/>
            <w:bookmarkStart w:id="15" w:name="Wird_vom_Auftraggeber_vorgegeben_____"/>
            <w:bookmarkEnd w:id="13"/>
            <w:bookmarkEnd w:id="14"/>
            <w:bookmarkEnd w:id="15"/>
            <w:r>
              <w:rPr>
                <w:rFonts w:ascii="Arial" w:hAnsi="Arial" w:cs="Arial"/>
                <w:color w:val="000000"/>
                <w:sz w:val="20"/>
                <w:szCs w:val="20"/>
              </w:rPr>
              <w:t>Wird vom Auftraggeber vorgegeben.</w:t>
            </w:r>
          </w:p>
        </w:tc>
      </w:tr>
      <w:tr w:rsidR="00196E7B" w14:paraId="5981CF9D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0920A" w14:textId="77777777" w:rsidR="00196E7B" w:rsidRDefault="00932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Bei_allen_Teilleistungen_angeben" w:history="1">
              <w:bookmarkStart w:id="16" w:name="Bei_allen_Teilleistungen_angeben"/>
              <w:bookmarkEnd w:id="16"/>
              <w:r w:rsidR="00986B2B"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2</w:t>
              </w:r>
            </w:hyperlink>
            <w:r w:rsidR="00986B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9F4E0A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7" w:name="Bei_allen_Teilleistungen_angeben_"/>
            <w:bookmarkStart w:id="18" w:name="Bei_allen_Teilleistungen_angeben__"/>
            <w:bookmarkStart w:id="19" w:name="Bei_allen_Teilleistungen_angeben___"/>
            <w:bookmarkStart w:id="20" w:name="Bei_allen_Teilleistungen_angeben____"/>
            <w:bookmarkStart w:id="21" w:name="Bei_allen_Teilleistungen_angeben_____"/>
            <w:bookmarkEnd w:id="17"/>
            <w:bookmarkEnd w:id="18"/>
            <w:bookmarkEnd w:id="19"/>
            <w:bookmarkEnd w:id="20"/>
            <w:bookmarkEnd w:id="21"/>
            <w:r>
              <w:rPr>
                <w:rFonts w:ascii="Arial" w:hAnsi="Arial" w:cs="Arial"/>
                <w:color w:val="000000"/>
                <w:sz w:val="20"/>
                <w:szCs w:val="20"/>
              </w:rPr>
              <w:t>Ist bei allen Teilleistungen anzugeben, unabhängig davon ob sie der Auftragnehmer oder ein Nachunternehmer erbringen wird.</w:t>
            </w:r>
          </w:p>
        </w:tc>
      </w:tr>
      <w:tr w:rsidR="00196E7B" w14:paraId="3A6997F3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06AF25" w14:textId="77777777" w:rsidR="00196E7B" w:rsidRDefault="00932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FuÃŸnote_3" w:history="1">
              <w:bookmarkStart w:id="22" w:name="FuÃŸnote_3"/>
              <w:bookmarkEnd w:id="22"/>
              <w:r w:rsidR="00986B2B"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  <w:r w:rsidR="00986B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7A1AF8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Sofern der zugrunde gelegte Verrechnungslohn nicht mit den Angaben in den Formblättern 221 oder 222 übereinstimmt, hat der Bieter dies offenzulegen.</w:t>
            </w:r>
          </w:p>
        </w:tc>
      </w:tr>
      <w:tr w:rsidR="00196E7B" w14:paraId="0DF8E738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F728DA" w14:textId="77777777" w:rsidR="00196E7B" w:rsidRDefault="009322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FuÃŸnote_4" w:history="1">
              <w:bookmarkStart w:id="23" w:name="FuÃŸnote_4"/>
              <w:bookmarkEnd w:id="23"/>
              <w:r w:rsidR="00986B2B"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  <w:r w:rsidR="00986B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E742C2" w14:textId="77777777" w:rsidR="00196E7B" w:rsidRDefault="00986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Für Gerätekosten einschl. der Betriebsstoffkosten, soweit diese den Einzelkosten der angegebenen Ordnungszahlen zugerechnet worden sind.</w:t>
            </w:r>
          </w:p>
        </w:tc>
      </w:tr>
    </w:tbl>
    <w:p w14:paraId="20CB018C" w14:textId="77777777" w:rsidR="00196E7B" w:rsidRDefault="00196E7B">
      <w:bookmarkStart w:id="24" w:name="SV_RefID_PageTotal"/>
      <w:bookmarkEnd w:id="24"/>
    </w:p>
    <w:sectPr w:rsidR="00196E7B">
      <w:headerReference w:type="default" r:id="rId6"/>
      <w:footerReference w:type="default" r:id="rId7"/>
      <w:pgSz w:w="11908" w:h="16833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15802" w14:textId="77777777" w:rsidR="00196E7B" w:rsidRDefault="00986B2B">
      <w:pPr>
        <w:spacing w:after="0" w:line="240" w:lineRule="auto"/>
      </w:pPr>
      <w:r>
        <w:separator/>
      </w:r>
    </w:p>
  </w:endnote>
  <w:endnote w:type="continuationSeparator" w:id="0">
    <w:p w14:paraId="3F6BBAF1" w14:textId="77777777" w:rsidR="00196E7B" w:rsidRDefault="0098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196E7B" w14:paraId="2DC27C36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E304B38" w14:textId="77777777" w:rsidR="00196E7B" w:rsidRDefault="00196E7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196E7B" w14:paraId="63A352E1" w14:textId="77777777"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14:paraId="1923E76E" w14:textId="77777777" w:rsidR="00196E7B" w:rsidRDefault="00986B2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1722933" w14:textId="4A74BD9D" w:rsidR="00196E7B" w:rsidRDefault="00986B2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 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  von 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93221D"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1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196E7B" w14:paraId="6618F7BB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0BAF7B47" w14:textId="77777777" w:rsidR="00196E7B" w:rsidRDefault="00986B2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13.04.2026 14:29 Uhr - VMS 12.4.1.0313</w:t>
          </w:r>
        </w:p>
      </w:tc>
    </w:tr>
    <w:tr w:rsidR="00196E7B" w14:paraId="6E3A2B42" w14:textId="77777777"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6E4AFD3" w14:textId="77777777" w:rsidR="00196E7B" w:rsidRDefault="00986B2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2629" w14:textId="77777777" w:rsidR="00196E7B" w:rsidRDefault="00986B2B">
      <w:pPr>
        <w:spacing w:after="0" w:line="240" w:lineRule="auto"/>
      </w:pPr>
      <w:r>
        <w:separator/>
      </w:r>
    </w:p>
  </w:footnote>
  <w:footnote w:type="continuationSeparator" w:id="0">
    <w:p w14:paraId="075D0642" w14:textId="77777777" w:rsidR="00196E7B" w:rsidRDefault="00986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196E7B" w14:paraId="222249C2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57DBB101" w14:textId="77777777" w:rsidR="00196E7B" w:rsidRDefault="00986B2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  <w:tr w:rsidR="00196E7B" w14:paraId="42E787BB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18745B84" w14:textId="77777777" w:rsidR="00196E7B" w:rsidRDefault="00986B2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223 </w:t>
          </w:r>
        </w:p>
      </w:tc>
    </w:tr>
    <w:tr w:rsidR="00196E7B" w14:paraId="3AFE8F2E" w14:textId="77777777">
      <w:trPr>
        <w:trHeight w:val="453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474EF44A" w14:textId="77777777" w:rsidR="00196E7B" w:rsidRDefault="00986B2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(Aufgliederung der Einheitspreise)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2B"/>
    <w:rsid w:val="00196E7B"/>
    <w:rsid w:val="0093221D"/>
    <w:rsid w:val="0098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08EACD"/>
  <w14:defaultImageDpi w14:val="0"/>
  <w15:docId w15:val="{B57CC9C5-3375-44D9-94C0-2DB42254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1767</Characters>
  <Application>Microsoft Office Word</Application>
  <DocSecurity>0</DocSecurity>
  <Lines>14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Kleemann</dc:creator>
  <cp:keywords/>
  <dc:description/>
  <cp:lastModifiedBy>Jacqueline Kleemann</cp:lastModifiedBy>
  <cp:revision>3</cp:revision>
  <dcterms:created xsi:type="dcterms:W3CDTF">2026-04-13T12:30:00Z</dcterms:created>
  <dcterms:modified xsi:type="dcterms:W3CDTF">2026-05-07T05:58:00Z</dcterms:modified>
</cp:coreProperties>
</file>